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03EE" w14:textId="77777777" w:rsidR="00F55A51" w:rsidRDefault="00F55A51" w:rsidP="00F55A51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098508DB" w14:textId="77777777" w:rsidR="00F55A51" w:rsidRDefault="00F55A51" w:rsidP="00F55A51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5BEA9B43" w14:textId="336D7743" w:rsidR="00F55A51" w:rsidRDefault="00F55A51" w:rsidP="00F55A51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719A2">
        <w:rPr>
          <w:rFonts w:ascii="Times New Roman" w:hAnsi="Times New Roman" w:cs="Times New Roman"/>
          <w:sz w:val="28"/>
          <w:szCs w:val="28"/>
        </w:rPr>
        <w:t>Notă</w:t>
      </w:r>
      <w:r w:rsidRPr="00C719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z w:val="28"/>
          <w:szCs w:val="28"/>
        </w:rPr>
        <w:t>de</w:t>
      </w:r>
      <w:r w:rsidRPr="00C719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z w:val="28"/>
          <w:szCs w:val="28"/>
        </w:rPr>
        <w:t>informare</w:t>
      </w:r>
      <w:r w:rsidRPr="00C719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z w:val="28"/>
          <w:szCs w:val="28"/>
        </w:rPr>
        <w:t>privind</w:t>
      </w:r>
      <w:r w:rsidRPr="00C719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z w:val="28"/>
          <w:szCs w:val="28"/>
        </w:rPr>
        <w:t>prelucrarea</w:t>
      </w:r>
      <w:r w:rsidRPr="00C719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z w:val="28"/>
          <w:szCs w:val="28"/>
        </w:rPr>
        <w:t>datelor</w:t>
      </w:r>
      <w:r w:rsidRPr="00C719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z w:val="28"/>
          <w:szCs w:val="28"/>
        </w:rPr>
        <w:t>cu</w:t>
      </w:r>
      <w:r w:rsidRPr="00C719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z w:val="28"/>
          <w:szCs w:val="28"/>
        </w:rPr>
        <w:t>caracter</w:t>
      </w:r>
      <w:r w:rsidRPr="00C719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19A2">
        <w:rPr>
          <w:rFonts w:ascii="Times New Roman" w:hAnsi="Times New Roman" w:cs="Times New Roman"/>
          <w:spacing w:val="-2"/>
          <w:sz w:val="28"/>
          <w:szCs w:val="28"/>
        </w:rPr>
        <w:t>personal</w:t>
      </w:r>
    </w:p>
    <w:p w14:paraId="5253533F" w14:textId="77777777" w:rsidR="00F55A51" w:rsidRPr="000E4711" w:rsidRDefault="00F55A51" w:rsidP="00F55A51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61AD8608" w14:textId="77777777" w:rsidR="00F55A51" w:rsidRPr="00C719A2" w:rsidRDefault="00F55A51" w:rsidP="00F55A51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 xml:space="preserve">cu sediul în Bucerdea Granoasa, strada Salcamilor, nr. 22, CUI </w:t>
      </w:r>
      <w:r w:rsidRPr="00C719A2">
        <w:rPr>
          <w:rFonts w:ascii="Times New Roman" w:eastAsia="Times New Roman" w:hAnsi="Times New Roman" w:cs="Times New Roman"/>
          <w:sz w:val="24"/>
          <w:szCs w:val="24"/>
          <w:lang w:eastAsia="ro-RO"/>
        </w:rPr>
        <w:t>33971891</w:t>
      </w:r>
      <w:r w:rsidRPr="00C719A2">
        <w:rPr>
          <w:rFonts w:ascii="Times New Roman" w:hAnsi="Times New Roman" w:cs="Times New Roman"/>
          <w:sz w:val="24"/>
          <w:szCs w:val="24"/>
        </w:rPr>
        <w:t xml:space="preserve">, telefon 0726369236, e-mail: </w:t>
      </w:r>
      <w:hyperlink r:id="rId7" w:history="1">
        <w:r w:rsidRPr="00C719A2">
          <w:rPr>
            <w:rStyle w:val="Hyperlink"/>
            <w:rFonts w:ascii="Times New Roman" w:hAnsi="Times New Roman" w:cs="Times New Roman"/>
            <w:sz w:val="24"/>
            <w:szCs w:val="24"/>
          </w:rPr>
          <w:t>transilvania2020ong@gmail.com</w:t>
        </w:r>
      </w:hyperlink>
      <w:r w:rsidRPr="00C71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colectează și procesează date personale, în conformitate cu prevederile legale în materie de prelucrare a datelor cu caracter personal și libera circulație a acestor date. Protecția datelor cu caracter personal este deosebit de importantă pentru noi și rolul prezentei notificări este de a vă explica modul în care datele personale ale elevilor care formeaza grupul tinta sunt utilizate și scopul în care acestea sunt folosite.</w:t>
      </w:r>
    </w:p>
    <w:p w14:paraId="58FBBB32" w14:textId="77777777" w:rsidR="00F55A51" w:rsidRPr="00C719A2" w:rsidRDefault="00F55A51" w:rsidP="00F55A51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Categorii</w:t>
      </w:r>
      <w:r w:rsidRPr="00C719A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de </w:t>
      </w:r>
      <w:r w:rsidRPr="00C719A2">
        <w:rPr>
          <w:rFonts w:ascii="Times New Roman" w:hAnsi="Times New Roman" w:cs="Times New Roman"/>
          <w:b/>
          <w:sz w:val="24"/>
          <w:szCs w:val="24"/>
        </w:rPr>
        <w:t>date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prelucrate:</w:t>
      </w:r>
    </w:p>
    <w:p w14:paraId="4C494248" w14:textId="77777777" w:rsidR="00F55A51" w:rsidRDefault="00F55A51" w:rsidP="00F55A51">
      <w:pPr>
        <w:spacing w:after="0"/>
        <w:ind w:left="140" w:firstLine="5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În</w:t>
      </w:r>
      <w:r w:rsidRPr="00C719A2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principal</w:t>
      </w:r>
      <w:r w:rsidRPr="00C719A2">
        <w:rPr>
          <w:rFonts w:ascii="Times New Roman" w:hAnsi="Times New Roman" w:cs="Times New Roman"/>
          <w:b/>
          <w:sz w:val="24"/>
          <w:szCs w:val="24"/>
        </w:rPr>
        <w:t>,</w:t>
      </w:r>
      <w:r w:rsidRPr="00C719A2">
        <w:rPr>
          <w:rFonts w:ascii="Times New Roman" w:hAnsi="Times New Roman" w:cs="Times New Roman"/>
          <w:b/>
          <w:spacing w:val="51"/>
          <w:w w:val="15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ASOCIATIA TRANSILVANIA 2020</w:t>
      </w:r>
      <w:r w:rsidRPr="00C719A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va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prelucra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necesare</w:t>
      </w:r>
      <w:r w:rsidRPr="00C719A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și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indispensabile implementarii proiectului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Pr="00C719A2">
        <w:rPr>
          <w:rFonts w:ascii="Times New Roman" w:hAnsi="Times New Roman" w:cs="Times New Roman"/>
          <w:bCs/>
          <w:sz w:val="24"/>
          <w:szCs w:val="24"/>
        </w:rPr>
        <w:t xml:space="preserve">CONSTIENTIZAREA SI EDUCAREA TINERILOR IN PRIVINTA PROBLEMELOR DE MEDIU - DEZVOLTAREA SPIRITULUI ECO-CIVIC AL SCOLARILOR DIN COMUNA CIUGUD, JUDETUL ALBA”, finantat de Administratia Fondului pentru Mediu, in cadrul programului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“Educatia si constientizarea publicului privind protectia mediului“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BC11E3">
        <w:rPr>
          <w:rFonts w:ascii="Times New Roman" w:hAnsi="Times New Roman" w:cs="Times New Roman"/>
          <w:bCs/>
          <w:sz w:val="24"/>
          <w:szCs w:val="24"/>
        </w:rPr>
        <w:t>Contract de finanțare nr. 658/H/13.06.2024, Cod Proiect ECPM01202370100326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C11E3">
        <w:rPr>
          <w:rFonts w:ascii="Times New Roman" w:hAnsi="Times New Roman" w:cs="Times New Roman"/>
          <w:bCs/>
          <w:sz w:val="24"/>
          <w:szCs w:val="24"/>
        </w:rPr>
        <w:t>c</w:t>
      </w:r>
      <w:r w:rsidRPr="00C719A2">
        <w:rPr>
          <w:rFonts w:ascii="Times New Roman" w:hAnsi="Times New Roman" w:cs="Times New Roman"/>
          <w:sz w:val="24"/>
          <w:szCs w:val="24"/>
        </w:rPr>
        <w:t>um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ar</w:t>
      </w:r>
      <w:r w:rsidRPr="00C719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fi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personale</w:t>
      </w:r>
      <w:r w:rsidRPr="00C719A2">
        <w:rPr>
          <w:rFonts w:ascii="Times New Roman" w:hAnsi="Times New Roman" w:cs="Times New Roman"/>
          <w:sz w:val="24"/>
          <w:szCs w:val="24"/>
        </w:rPr>
        <w:t xml:space="preserve"> de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identificare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ale elevilor minori care formeaza grupul tinta al proiectului, din cadrul Scolii Gimnaziale Ciugud, judetul Alba </w:t>
      </w:r>
      <w:r w:rsidRPr="00C719A2">
        <w:rPr>
          <w:rFonts w:ascii="Times New Roman" w:hAnsi="Times New Roman" w:cs="Times New Roman"/>
          <w:sz w:val="24"/>
          <w:szCs w:val="24"/>
        </w:rPr>
        <w:t>(nume,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prenume,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CNP,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CI,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adresă),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de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contact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(telefon,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e-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mail).</w:t>
      </w:r>
    </w:p>
    <w:p w14:paraId="3180AB2F" w14:textId="77777777" w:rsidR="00F55A51" w:rsidRPr="00C719A2" w:rsidRDefault="00F55A51" w:rsidP="00F55A51">
      <w:pPr>
        <w:spacing w:after="0"/>
        <w:ind w:left="140" w:firstLine="580"/>
        <w:jc w:val="both"/>
        <w:rPr>
          <w:rFonts w:ascii="Times New Roman" w:hAnsi="Times New Roman" w:cs="Times New Roman"/>
          <w:sz w:val="24"/>
          <w:szCs w:val="24"/>
        </w:rPr>
      </w:pPr>
    </w:p>
    <w:p w14:paraId="3033FA8C" w14:textId="77777777" w:rsidR="00F55A51" w:rsidRPr="00C719A2" w:rsidRDefault="00F55A51" w:rsidP="00F55A51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Scopul si temei</w:t>
      </w:r>
      <w:r>
        <w:rPr>
          <w:rFonts w:ascii="Times New Roman" w:hAnsi="Times New Roman" w:cs="Times New Roman"/>
          <w:b/>
          <w:sz w:val="24"/>
          <w:szCs w:val="24"/>
        </w:rPr>
        <w:t>ul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 juridic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</w:t>
      </w:r>
      <w:r w:rsidRPr="00C719A2">
        <w:rPr>
          <w:rFonts w:ascii="Times New Roman" w:hAnsi="Times New Roman" w:cs="Times New Roman"/>
          <w:sz w:val="24"/>
          <w:szCs w:val="24"/>
        </w:rPr>
        <w:t xml:space="preserve"> prelucra</w:t>
      </w:r>
      <w:r>
        <w:rPr>
          <w:rFonts w:ascii="Times New Roman" w:hAnsi="Times New Roman" w:cs="Times New Roman"/>
          <w:sz w:val="24"/>
          <w:szCs w:val="24"/>
        </w:rPr>
        <w:t>rea</w:t>
      </w:r>
      <w:r w:rsidRPr="00C719A2">
        <w:rPr>
          <w:rFonts w:ascii="Times New Roman" w:hAnsi="Times New Roman" w:cs="Times New Roman"/>
          <w:sz w:val="24"/>
          <w:szCs w:val="24"/>
        </w:rPr>
        <w:t xml:space="preserve"> datel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C719A2">
        <w:rPr>
          <w:rFonts w:ascii="Times New Roman" w:hAnsi="Times New Roman" w:cs="Times New Roman"/>
          <w:sz w:val="24"/>
          <w:szCs w:val="24"/>
        </w:rPr>
        <w:t xml:space="preserve"> cu caracter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personal: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>colectează și prelucrează date cu caracter personal ale elevilor minori care formeaza grupul tinta, din cadrul Scolii Gimnaziale Ciugud, judetul Alba, furnizate în</w:t>
      </w:r>
      <w:r w:rsidRPr="00C719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scopul</w:t>
      </w:r>
      <w:r w:rsidRPr="00C719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implementării</w:t>
      </w:r>
      <w:r w:rsidRPr="00C719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proiectului</w:t>
      </w:r>
      <w:r w:rsidRPr="00C719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sus-mentionat</w:t>
      </w:r>
      <w:r w:rsidRPr="00C71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19A2">
        <w:rPr>
          <w:rFonts w:ascii="Times New Roman" w:hAnsi="Times New Roman" w:cs="Times New Roman"/>
          <w:sz w:val="24"/>
          <w:szCs w:val="24"/>
        </w:rPr>
        <w:t>pentru</w:t>
      </w:r>
      <w:r w:rsidRPr="00C719A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care</w:t>
      </w:r>
      <w:r w:rsidRPr="00C719A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 xml:space="preserve">a încheiat contract de finanțare cu </w:t>
      </w:r>
      <w:r w:rsidRPr="00C719A2">
        <w:rPr>
          <w:rFonts w:ascii="Times New Roman" w:hAnsi="Times New Roman" w:cs="Times New Roman"/>
          <w:bCs/>
          <w:sz w:val="24"/>
          <w:szCs w:val="24"/>
        </w:rPr>
        <w:t xml:space="preserve">Administratia Fondului pentru Mediu, in cadrul programului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“Educatia si constientizarea publicului privind protectia mediului“</w:t>
      </w:r>
      <w:r w:rsidRPr="00C719A2">
        <w:rPr>
          <w:rFonts w:ascii="Times New Roman" w:hAnsi="Times New Roman" w:cs="Times New Roman"/>
          <w:sz w:val="24"/>
          <w:szCs w:val="24"/>
        </w:rPr>
        <w:t>,</w:t>
      </w:r>
      <w:r w:rsidRPr="00C71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 xml:space="preserve">în scopul respectării obligațiilor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contractuale; In cadrul acestui proiect Scoala Gimnaziala Ciugud, judetul Alba este partener al subscrisei, in baza Acordului de parteneriat nr. 1073/30.03.2023.</w:t>
      </w:r>
    </w:p>
    <w:p w14:paraId="551FA9D8" w14:textId="77777777" w:rsidR="00F55A51" w:rsidRPr="00C719A2" w:rsidRDefault="00F55A51" w:rsidP="00F55A51">
      <w:pPr>
        <w:spacing w:after="0"/>
        <w:ind w:left="140" w:right="184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 xml:space="preserve">Baza legală </w:t>
      </w:r>
      <w:r w:rsidRPr="00C719A2">
        <w:rPr>
          <w:rFonts w:ascii="Times New Roman" w:hAnsi="Times New Roman" w:cs="Times New Roman"/>
          <w:sz w:val="24"/>
          <w:szCs w:val="24"/>
        </w:rPr>
        <w:t>pentru colectarea si procesarea datelor personale este:</w:t>
      </w:r>
    </w:p>
    <w:p w14:paraId="3AC3AD45" w14:textId="77777777" w:rsidR="00F55A51" w:rsidRPr="00C719A2" w:rsidRDefault="00F55A51" w:rsidP="00F55A51">
      <w:pPr>
        <w:pStyle w:val="ListParagraph"/>
        <w:widowControl w:val="0"/>
        <w:numPr>
          <w:ilvl w:val="1"/>
          <w:numId w:val="13"/>
        </w:numPr>
        <w:tabs>
          <w:tab w:val="left" w:pos="900"/>
        </w:tabs>
        <w:suppressAutoHyphens w:val="0"/>
        <w:autoSpaceDE w:val="0"/>
        <w:autoSpaceDN w:val="0"/>
        <w:spacing w:after="0"/>
        <w:ind w:left="900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19A2">
        <w:rPr>
          <w:rFonts w:ascii="Times New Roman" w:hAnsi="Times New Roman"/>
          <w:sz w:val="24"/>
          <w:szCs w:val="24"/>
        </w:rPr>
        <w:t>prelucrare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scopuri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contractuale</w:t>
      </w:r>
      <w:r w:rsidRPr="00C719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(art.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6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alin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(1)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litera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(b)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pacing w:val="-2"/>
          <w:sz w:val="24"/>
          <w:szCs w:val="24"/>
        </w:rPr>
        <w:t>GDPR)</w:t>
      </w:r>
    </w:p>
    <w:p w14:paraId="7FDAF5D2" w14:textId="77777777" w:rsidR="00F55A51" w:rsidRPr="00C719A2" w:rsidRDefault="00F55A51" w:rsidP="00F55A51">
      <w:pPr>
        <w:pStyle w:val="ListParagraph"/>
        <w:widowControl w:val="0"/>
        <w:numPr>
          <w:ilvl w:val="1"/>
          <w:numId w:val="13"/>
        </w:numPr>
        <w:tabs>
          <w:tab w:val="left" w:pos="899"/>
        </w:tabs>
        <w:suppressAutoHyphens w:val="0"/>
        <w:autoSpaceDE w:val="0"/>
        <w:autoSpaceDN w:val="0"/>
        <w:spacing w:after="0"/>
        <w:ind w:left="899" w:hanging="3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19A2">
        <w:rPr>
          <w:rFonts w:ascii="Times New Roman" w:hAnsi="Times New Roman"/>
          <w:sz w:val="24"/>
          <w:szCs w:val="24"/>
        </w:rPr>
        <w:t>respectarea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unor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obligații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legale</w:t>
      </w:r>
      <w:r w:rsidRPr="00C719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(art.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6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alin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(1)</w:t>
      </w:r>
      <w:r w:rsidRPr="00C719A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litera</w:t>
      </w:r>
      <w:r w:rsidRPr="00C719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(c)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din</w:t>
      </w:r>
      <w:r w:rsidRPr="00C719A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/>
          <w:spacing w:val="-2"/>
          <w:sz w:val="24"/>
          <w:szCs w:val="24"/>
        </w:rPr>
        <w:t>GDPR)</w:t>
      </w:r>
    </w:p>
    <w:p w14:paraId="0E157D9E" w14:textId="77777777" w:rsidR="00F55A51" w:rsidRPr="00C719A2" w:rsidRDefault="00F55A51" w:rsidP="00F55A51">
      <w:pPr>
        <w:pStyle w:val="ListParagraph"/>
        <w:widowControl w:val="0"/>
        <w:numPr>
          <w:ilvl w:val="1"/>
          <w:numId w:val="13"/>
        </w:numPr>
        <w:tabs>
          <w:tab w:val="left" w:pos="899"/>
        </w:tabs>
        <w:suppressAutoHyphens w:val="0"/>
        <w:autoSpaceDE w:val="0"/>
        <w:autoSpaceDN w:val="0"/>
        <w:spacing w:after="0"/>
        <w:ind w:left="899" w:hanging="3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19A2">
        <w:rPr>
          <w:rFonts w:ascii="Times New Roman" w:hAnsi="Times New Roman"/>
          <w:sz w:val="24"/>
          <w:szCs w:val="24"/>
        </w:rPr>
        <w:t>consimțământul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dvs.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(art.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6</w:t>
      </w:r>
      <w:r w:rsidRPr="00C719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alin</w:t>
      </w:r>
      <w:r w:rsidRPr="00C719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(1)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litera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din</w:t>
      </w:r>
      <w:r w:rsidRPr="00C719A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/>
          <w:spacing w:val="-2"/>
          <w:sz w:val="24"/>
          <w:szCs w:val="24"/>
        </w:rPr>
        <w:t>GDPR)</w:t>
      </w:r>
    </w:p>
    <w:p w14:paraId="6980C17B" w14:textId="77777777" w:rsidR="00F55A51" w:rsidRPr="00C719A2" w:rsidRDefault="00F55A51" w:rsidP="00F55A51">
      <w:pPr>
        <w:pStyle w:val="ListParagraph"/>
        <w:tabs>
          <w:tab w:val="left" w:pos="899"/>
        </w:tabs>
        <w:ind w:left="899"/>
        <w:jc w:val="both"/>
        <w:rPr>
          <w:rFonts w:ascii="Times New Roman" w:hAnsi="Times New Roman"/>
          <w:sz w:val="24"/>
          <w:szCs w:val="24"/>
        </w:rPr>
      </w:pPr>
    </w:p>
    <w:p w14:paraId="0B8B7689" w14:textId="77777777" w:rsidR="00F55A51" w:rsidRPr="00C719A2" w:rsidRDefault="00F55A51" w:rsidP="00F55A51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Categoriile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destinatari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către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care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se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pot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divulga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datele</w:t>
      </w:r>
      <w:r w:rsidRPr="00C719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personale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colectate:</w:t>
      </w:r>
    </w:p>
    <w:p w14:paraId="004F1A00" w14:textId="77777777" w:rsidR="00F55A51" w:rsidRPr="00C719A2" w:rsidRDefault="00F55A51" w:rsidP="00F55A51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Accesul la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datele personale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ale elevilor care formeaza grupul tinta al proiectului </w:t>
      </w:r>
      <w:r w:rsidRPr="00C719A2">
        <w:rPr>
          <w:rFonts w:ascii="Times New Roman" w:hAnsi="Times New Roman" w:cs="Times New Roman"/>
          <w:sz w:val="24"/>
          <w:szCs w:val="24"/>
        </w:rPr>
        <w:t>este limitat numai</w:t>
      </w:r>
      <w:r w:rsidRPr="00C71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la acei angajați, parteneri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cărora le sunt necesare aceste informații în scopuri profesionale, autorităților publice abilitate – Administratia Fondului pentru Mediu, în conditiile în care avem obligația de a le furniza datele personale ale elevilor pentru a respecta o obligație legală.</w:t>
      </w:r>
    </w:p>
    <w:p w14:paraId="75A51643" w14:textId="77777777" w:rsidR="00F55A51" w:rsidRPr="00C719A2" w:rsidRDefault="00F55A51" w:rsidP="00F55A51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 xml:space="preserve">ia toate măsurile rezonabile pentru a asigura confidențialitatea informațiilor personale, în conformitate cu regulamentul UE 679/2016 (GDPR) și </w:t>
      </w:r>
      <w:r w:rsidRPr="00C719A2">
        <w:rPr>
          <w:rFonts w:ascii="Times New Roman" w:hAnsi="Times New Roman" w:cs="Times New Roman"/>
          <w:sz w:val="24"/>
          <w:szCs w:val="24"/>
        </w:rPr>
        <w:lastRenderedPageBreak/>
        <w:t>adopta măsuri necesare în vederea protecției datelor personale împotriva pierderii, utilizării abuzive, accesului neautorizat, divulgării, modificării sau distrugerii.</w:t>
      </w:r>
    </w:p>
    <w:p w14:paraId="5954053F" w14:textId="77777777" w:rsidR="00F55A51" w:rsidRPr="00C719A2" w:rsidRDefault="00F55A51" w:rsidP="00F55A51">
      <w:pPr>
        <w:spacing w:after="0"/>
        <w:ind w:left="1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Drepturile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pe</w:t>
      </w:r>
      <w:r w:rsidRPr="00C719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care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le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aveți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în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ceea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ce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privește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datele</w:t>
      </w:r>
      <w:r w:rsidRPr="00C719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personal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075A2253" w14:textId="77777777" w:rsidR="00F55A51" w:rsidRPr="00C719A2" w:rsidRDefault="00F55A51" w:rsidP="00F55A51">
      <w:pPr>
        <w:spacing w:after="0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În conformitate cu Regulamentul European de protecție a datelor (GDPR) și sub rezerva anumitor condiții legale, aveți următoarele drepturi în legătură cu prelucrarea datelor cu caracter personal ale minorilor pe care ii reprezentati:</w:t>
      </w:r>
    </w:p>
    <w:p w14:paraId="27E374DD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de acces la datele cu caracter personal; </w:t>
      </w:r>
    </w:p>
    <w:p w14:paraId="5C070A4A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rectificare/actualizare a datelor atunci cand acestea sunt inexacte/incomplete; </w:t>
      </w:r>
    </w:p>
    <w:p w14:paraId="1522A814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stergerea datelor; </w:t>
      </w:r>
    </w:p>
    <w:p w14:paraId="6D96D005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>dreptul la restrictionarea prelucrarii datelor;</w:t>
      </w:r>
    </w:p>
    <w:p w14:paraId="4DB737F7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>dreptul la portabilitatea datelor (transferul datelor personale proprii catre un alt operator de date personale);</w:t>
      </w:r>
    </w:p>
    <w:p w14:paraId="08EAEB28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opozitie la prelucrare; </w:t>
      </w:r>
    </w:p>
    <w:p w14:paraId="374C0AA4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de a depune o plangere la operator si/sau la autoritatea de supraveghere privind protecția datelor (Autoritatea Nationala de Supraveghere a Prelucrarii Datelor cu Caracter Personal) </w:t>
      </w:r>
      <w:r w:rsidRPr="00C719A2">
        <w:rPr>
          <w:rFonts w:ascii="Times New Roman" w:hAnsi="Times New Roman" w:cs="Times New Roman"/>
        </w:rPr>
        <w:t>sau de a va adresa justiției</w:t>
      </w:r>
      <w:r w:rsidRPr="00C719A2">
        <w:rPr>
          <w:rFonts w:ascii="Times New Roman" w:hAnsi="Times New Roman" w:cs="Times New Roman"/>
          <w:lang w:val="ro-RO"/>
        </w:rPr>
        <w:t xml:space="preserve">; </w:t>
      </w:r>
    </w:p>
    <w:p w14:paraId="7B40F663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>dreptul de a va retrage consimtamantul pentru prelucrarea datelor personale;</w:t>
      </w:r>
    </w:p>
    <w:p w14:paraId="063938BE" w14:textId="77777777" w:rsidR="00F55A51" w:rsidRPr="00C719A2" w:rsidRDefault="00F55A51" w:rsidP="00F55A51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>dreptul de a fi notificat in caz de incalcari privind securitatea datelor.</w:t>
      </w:r>
    </w:p>
    <w:p w14:paraId="5C427F67" w14:textId="77777777" w:rsidR="00F55A51" w:rsidRPr="00C719A2" w:rsidRDefault="00F55A51" w:rsidP="00F55A51">
      <w:pPr>
        <w:spacing w:after="0"/>
        <w:ind w:left="140" w:right="4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Pentru orice solicitări pe care le puteți avea cu privire la exercitarea drepturilor menționate mai sus sau la retragerea consimțământului, precum și pentru a ne adresa orice alte întrebări privitoare la cele comunicate prin prezenta, puteți să ne contactați prin</w:t>
      </w:r>
      <w:r w:rsidRPr="00C71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email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la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adresa: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8" w:history="1">
        <w:r w:rsidRPr="00C719A2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transilvania2020ong@gmail.com</w:t>
        </w:r>
      </w:hyperlink>
      <w:r>
        <w:rPr>
          <w:rStyle w:val="Hyperlink"/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7E1E7CF6" w14:textId="77777777" w:rsidR="00F55A51" w:rsidRPr="00C719A2" w:rsidRDefault="00F55A51" w:rsidP="00F55A51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Pentru</w:t>
      </w:r>
      <w:r w:rsidRPr="00C719A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</w:t>
      </w:r>
      <w:r w:rsidRPr="00C719A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depune</w:t>
      </w:r>
      <w:r w:rsidRPr="00C719A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o</w:t>
      </w:r>
      <w:r w:rsidRPr="00C719A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plângere</w:t>
      </w:r>
      <w:r w:rsidRPr="00C719A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la</w:t>
      </w:r>
      <w:r w:rsidRPr="00C719A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Autoritatea</w:t>
      </w:r>
      <w:r w:rsidRPr="00C719A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Națională</w:t>
      </w:r>
      <w:r w:rsidRPr="00C719A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de</w:t>
      </w:r>
      <w:r w:rsidRPr="00C719A2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Supraveghere</w:t>
      </w:r>
      <w:r w:rsidRPr="00C719A2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</w:t>
      </w:r>
      <w:r w:rsidRPr="00C719A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Prelucrării</w:t>
      </w:r>
      <w:r w:rsidRPr="00C719A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Datelor</w:t>
      </w:r>
      <w:r w:rsidRPr="00C719A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>cu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 Caracter</w:t>
      </w:r>
      <w:r w:rsidRPr="00C719A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Personal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(ANSPDCP),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datele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de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contact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sunt: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Pr="00C719A2">
          <w:rPr>
            <w:rStyle w:val="Hyperlink"/>
            <w:rFonts w:ascii="Times New Roman" w:hAnsi="Times New Roman" w:cs="Times New Roman"/>
            <w:sz w:val="24"/>
            <w:szCs w:val="24"/>
          </w:rPr>
          <w:t>http://www.dataprotection.ro</w:t>
        </w:r>
      </w:hyperlink>
      <w:r w:rsidRPr="00C719A2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C719A2">
        <w:rPr>
          <w:rFonts w:ascii="Times New Roman" w:hAnsi="Times New Roman" w:cs="Times New Roman"/>
          <w:color w:val="0000FF"/>
          <w:spacing w:val="40"/>
          <w:sz w:val="24"/>
          <w:szCs w:val="24"/>
          <w:u w:val="single" w:color="0000FF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E-mail:</w:t>
      </w:r>
      <w:r w:rsidRPr="00C719A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hyperlink r:id="rId10">
        <w:r w:rsidRPr="00C719A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anspdcp@dataprotection.ro</w:t>
        </w:r>
      </w:hyperlink>
      <w:r w:rsidRPr="00C719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Adresa: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B-dul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G-ral</w:t>
      </w:r>
      <w:r w:rsidRPr="00C71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Gheorghe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Magheru</w:t>
      </w:r>
      <w:r w:rsidRPr="00C71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28-30,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sec.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1,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CP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010336,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București,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Romania Telefon:</w:t>
      </w:r>
      <w:r w:rsidRPr="00C71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+40.318.059.211 / +40.318.059.212</w:t>
      </w:r>
    </w:p>
    <w:p w14:paraId="72ACF4CE" w14:textId="77777777" w:rsidR="00F55A51" w:rsidRPr="00C719A2" w:rsidRDefault="00F55A51" w:rsidP="00F55A51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Durata</w:t>
      </w:r>
      <w:r w:rsidRPr="00C719A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stocării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datelor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cu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caracter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personal</w:t>
      </w:r>
    </w:p>
    <w:p w14:paraId="70388462" w14:textId="77777777" w:rsidR="00F55A51" w:rsidRPr="00C719A2" w:rsidRDefault="00F55A51" w:rsidP="00F55A51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Datele personale vor fi arhivate pe perioada de implementare si monitorizare a proiectului și vor fi stocate atât timp cât este necesar pentru scopurile menționate mai sus sau pe perioada de timp prevăzută de dispozițiile legale generale.</w:t>
      </w:r>
    </w:p>
    <w:p w14:paraId="433BA60D" w14:textId="77777777" w:rsidR="00F55A51" w:rsidRPr="00C719A2" w:rsidRDefault="00F55A51" w:rsidP="00F55A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25E23B3" w14:textId="77777777" w:rsidR="00F55A51" w:rsidRDefault="00F55A51" w:rsidP="00F55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proiect,</w:t>
      </w:r>
    </w:p>
    <w:p w14:paraId="508C8835" w14:textId="77777777" w:rsidR="00F55A51" w:rsidRPr="00C719A2" w:rsidRDefault="00F55A51" w:rsidP="00F55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Moldovan Rodica Ioana</w:t>
      </w:r>
    </w:p>
    <w:p w14:paraId="1D1D13D9" w14:textId="3DA712C0" w:rsidR="001910E4" w:rsidRPr="005C246F" w:rsidRDefault="001910E4" w:rsidP="00EB0AE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1910E4" w:rsidRPr="005C246F" w:rsidSect="00F5772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134" w:header="437" w:footer="3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CF93" w14:textId="77777777" w:rsidR="00FD5A16" w:rsidRDefault="00FD5A16">
      <w:pPr>
        <w:spacing w:after="0" w:line="240" w:lineRule="auto"/>
      </w:pPr>
      <w:r>
        <w:separator/>
      </w:r>
    </w:p>
  </w:endnote>
  <w:endnote w:type="continuationSeparator" w:id="0">
    <w:p w14:paraId="29B3F78A" w14:textId="77777777" w:rsidR="00FD5A16" w:rsidRDefault="00FD5A16">
      <w:pPr>
        <w:spacing w:after="0" w:line="240" w:lineRule="auto"/>
      </w:pPr>
      <w:r>
        <w:continuationSeparator/>
      </w:r>
    </w:p>
  </w:endnote>
  <w:endnote w:type="continuationNotice" w:id="1">
    <w:p w14:paraId="53D8CA39" w14:textId="77777777" w:rsidR="00FD5A16" w:rsidRDefault="00FD5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4232873"/>
      <w:docPartObj>
        <w:docPartGallery w:val="Page Numbers (Bottom of Page)"/>
        <w:docPartUnique/>
      </w:docPartObj>
    </w:sdtPr>
    <w:sdtContent>
      <w:p w14:paraId="13BB09D2" w14:textId="52592969" w:rsidR="00300A99" w:rsidRDefault="00300A99" w:rsidP="006A2A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87B69A" w14:textId="330B72B3" w:rsidR="006F4E0D" w:rsidRDefault="006F4E0D" w:rsidP="00300A99">
    <w:pPr>
      <w:pStyle w:val="Footer"/>
      <w:ind w:right="360"/>
      <w:rPr>
        <w:rStyle w:val="PageNumber"/>
      </w:rPr>
    </w:pPr>
  </w:p>
  <w:p w14:paraId="5974EF3C" w14:textId="77777777" w:rsidR="006F4E0D" w:rsidRDefault="006F4E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A5D5" w14:textId="11A2B545" w:rsidR="007D06F8" w:rsidRDefault="00877213" w:rsidP="00300A99">
    <w:pPr>
      <w:pStyle w:val="Footer"/>
      <w:ind w:right="360"/>
      <w:jc w:val="right"/>
    </w:pPr>
    <w:r w:rsidRPr="00C554B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B86C8C5" wp14:editId="6D2AAEE4">
          <wp:simplePos x="0" y="0"/>
          <wp:positionH relativeFrom="column">
            <wp:posOffset>5296535</wp:posOffset>
          </wp:positionH>
          <wp:positionV relativeFrom="paragraph">
            <wp:posOffset>146685</wp:posOffset>
          </wp:positionV>
          <wp:extent cx="727710" cy="732790"/>
          <wp:effectExtent l="0" t="0" r="0" b="3810"/>
          <wp:wrapThrough wrapText="bothSides">
            <wp:wrapPolygon edited="0">
              <wp:start x="7539" y="0"/>
              <wp:lineTo x="5654" y="374"/>
              <wp:lineTo x="0" y="4867"/>
              <wp:lineTo x="0" y="9359"/>
              <wp:lineTo x="4524" y="11979"/>
              <wp:lineTo x="0" y="11979"/>
              <wp:lineTo x="0" y="14225"/>
              <wp:lineTo x="1885" y="17969"/>
              <wp:lineTo x="1885" y="19092"/>
              <wp:lineTo x="5654" y="21338"/>
              <wp:lineTo x="7539" y="21338"/>
              <wp:lineTo x="13948" y="21338"/>
              <wp:lineTo x="14702" y="21338"/>
              <wp:lineTo x="19225" y="18343"/>
              <wp:lineTo x="19225" y="17969"/>
              <wp:lineTo x="21110" y="14225"/>
              <wp:lineTo x="21110" y="11979"/>
              <wp:lineTo x="16209" y="11979"/>
              <wp:lineTo x="21110" y="9733"/>
              <wp:lineTo x="21110" y="4867"/>
              <wp:lineTo x="16586" y="1123"/>
              <wp:lineTo x="13948" y="0"/>
              <wp:lineTo x="7539" y="0"/>
            </wp:wrapPolygon>
          </wp:wrapThrough>
          <wp:docPr id="1087212127" name="Picture 1" descr="A logo with green leaves and a couple of childr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76276" name="Picture 1" descr="A logo with green leaves and a couple of childr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F8407" w14:textId="656C41E5" w:rsidR="006A2AB4" w:rsidRPr="006A2AB4" w:rsidRDefault="005E25F4" w:rsidP="00175585">
    <w:pPr>
      <w:pStyle w:val="Footer"/>
      <w:pBdr>
        <w:bottom w:val="single" w:sz="4" w:space="1" w:color="auto"/>
      </w:pBdr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</w:pPr>
    <w:r w:rsidRPr="006A2AB4">
      <w:rPr>
        <w:rFonts w:asciiTheme="minorHAnsi" w:hAnsiTheme="minorHAnsi" w:cstheme="minorHAnsi"/>
        <w:color w:val="1F3864" w:themeColor="accent1" w:themeShade="80"/>
        <w:sz w:val="22"/>
        <w:szCs w:val="22"/>
      </w:rPr>
      <w:t>PROIECT FINANȚAT DIN FONDUL PENTRU MEDIU</w:t>
    </w:r>
    <w:r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       </w:t>
    </w:r>
    <w:r w:rsidR="008A3EAB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</w:t>
    </w:r>
    <w:r w:rsidR="00C554BF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851E07" w:rsidRPr="00851E07">
      <w:rPr>
        <w:rFonts w:asciiTheme="minorHAnsi" w:hAnsiTheme="minorHAnsi" w:cstheme="minorHAnsi"/>
        <w:b/>
        <w:bCs/>
        <w:color w:val="1F3864" w:themeColor="accent1" w:themeShade="80"/>
        <w:sz w:val="22"/>
        <w:szCs w:val="22"/>
      </w:rPr>
      <w:t>ECPM01202370100326</w:t>
    </w:r>
  </w:p>
  <w:p w14:paraId="5366FCF8" w14:textId="16A658B1" w:rsidR="006F4E0D" w:rsidRDefault="007543A5" w:rsidP="007543A5">
    <w:pPr>
      <w:pStyle w:val="Footer"/>
      <w:tabs>
        <w:tab w:val="clear" w:pos="9026"/>
        <w:tab w:val="right" w:pos="9498"/>
      </w:tabs>
      <w:jc w:val="both"/>
      <w:rPr>
        <w:noProof/>
      </w:rPr>
    </w:pPr>
    <w:r w:rsidRPr="007543A5">
      <w:rPr>
        <w:rFonts w:asciiTheme="minorHAnsi" w:hAnsiTheme="minorHAnsi" w:cstheme="minorHAnsi"/>
        <w:sz w:val="22"/>
        <w:szCs w:val="22"/>
        <w:lang w:val="en-GB"/>
      </w:rPr>
      <w:t>Con</w:t>
    </w:r>
    <w:r w:rsidR="00DC3086">
      <w:rPr>
        <w:rFonts w:asciiTheme="minorHAnsi" w:hAnsiTheme="minorHAnsi" w:cstheme="minorHAnsi"/>
        <w:sz w:val="22"/>
        <w:szCs w:val="22"/>
        <w:lang w:val="en-GB"/>
      </w:rPr>
      <w:t>ș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tientizarea </w:t>
    </w:r>
    <w:r w:rsidR="00DC3086">
      <w:rPr>
        <w:rFonts w:asciiTheme="minorHAnsi" w:hAnsiTheme="minorHAnsi" w:cstheme="minorHAnsi"/>
        <w:sz w:val="22"/>
        <w:szCs w:val="22"/>
        <w:lang w:val="en-GB"/>
      </w:rPr>
      <w:t>ș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i educarea tinerilor </w:t>
    </w:r>
    <w:r w:rsidR="00DC3086">
      <w:rPr>
        <w:rFonts w:asciiTheme="minorHAnsi" w:hAnsiTheme="minorHAnsi" w:cstheme="minorHAnsi"/>
        <w:sz w:val="22"/>
        <w:szCs w:val="22"/>
        <w:lang w:val="en-GB"/>
      </w:rPr>
      <w:t>î</w:t>
    </w:r>
    <w:r w:rsidRPr="007543A5">
      <w:rPr>
        <w:rFonts w:asciiTheme="minorHAnsi" w:hAnsiTheme="minorHAnsi" w:cstheme="minorHAnsi"/>
        <w:sz w:val="22"/>
        <w:szCs w:val="22"/>
        <w:lang w:val="en-GB"/>
      </w:rPr>
      <w:t>n privin</w:t>
    </w:r>
    <w:r w:rsidR="00DC3086">
      <w:rPr>
        <w:rFonts w:asciiTheme="minorHAnsi" w:hAnsiTheme="minorHAnsi" w:cstheme="minorHAnsi"/>
        <w:sz w:val="22"/>
        <w:szCs w:val="22"/>
        <w:lang w:val="en-GB"/>
      </w:rPr>
      <w:t>ț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a problemelor de mediu - dezvoltarea spiritului eco-civic al </w:t>
    </w:r>
    <w:r w:rsidR="00DC3086">
      <w:rPr>
        <w:rFonts w:asciiTheme="minorHAnsi" w:hAnsiTheme="minorHAnsi" w:cstheme="minorHAnsi"/>
        <w:sz w:val="22"/>
        <w:szCs w:val="22"/>
        <w:lang w:val="en-GB"/>
      </w:rPr>
      <w:t>ș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colarilor din comuna </w:t>
    </w:r>
    <w:r>
      <w:rPr>
        <w:rFonts w:asciiTheme="minorHAnsi" w:hAnsiTheme="minorHAnsi" w:cstheme="minorHAnsi"/>
        <w:sz w:val="22"/>
        <w:szCs w:val="22"/>
        <w:lang w:val="en-GB"/>
      </w:rPr>
      <w:t>C</w:t>
    </w:r>
    <w:r w:rsidRPr="007543A5">
      <w:rPr>
        <w:rFonts w:asciiTheme="minorHAnsi" w:hAnsiTheme="minorHAnsi" w:cstheme="minorHAnsi"/>
        <w:sz w:val="22"/>
        <w:szCs w:val="22"/>
        <w:lang w:val="en-GB"/>
      </w:rPr>
      <w:t>iugud, jude</w:t>
    </w:r>
    <w:r w:rsidR="00DC3086">
      <w:rPr>
        <w:rFonts w:asciiTheme="minorHAnsi" w:hAnsiTheme="minorHAnsi" w:cstheme="minorHAnsi"/>
        <w:sz w:val="22"/>
        <w:szCs w:val="22"/>
        <w:lang w:val="en-GB"/>
      </w:rPr>
      <w:t>ț</w:t>
    </w:r>
    <w:r w:rsidRPr="007543A5">
      <w:rPr>
        <w:rFonts w:asciiTheme="minorHAnsi" w:hAnsiTheme="minorHAnsi" w:cstheme="minorHAnsi"/>
        <w:sz w:val="22"/>
        <w:szCs w:val="22"/>
        <w:lang w:val="en-GB"/>
      </w:rPr>
      <w:t xml:space="preserve">ul </w:t>
    </w:r>
    <w:r>
      <w:rPr>
        <w:rFonts w:asciiTheme="minorHAnsi" w:hAnsiTheme="minorHAnsi" w:cstheme="minorHAnsi"/>
        <w:sz w:val="22"/>
        <w:szCs w:val="22"/>
        <w:lang w:val="en-GB"/>
      </w:rPr>
      <w:t>A</w:t>
    </w:r>
    <w:r w:rsidRPr="007543A5">
      <w:rPr>
        <w:rFonts w:asciiTheme="minorHAnsi" w:hAnsiTheme="minorHAnsi" w:cstheme="minorHAnsi"/>
        <w:sz w:val="22"/>
        <w:szCs w:val="22"/>
        <w:lang w:val="en-GB"/>
      </w:rPr>
      <w:t>lba</w:t>
    </w:r>
    <w:r w:rsidR="00BE7549" w:rsidRPr="00BF4426">
      <w:rPr>
        <w:noProof/>
      </w:rPr>
      <w:t xml:space="preserve"> </w:t>
    </w:r>
  </w:p>
  <w:p w14:paraId="7C66E44D" w14:textId="77777777" w:rsidR="007543A5" w:rsidRDefault="007543A5" w:rsidP="007543A5">
    <w:pPr>
      <w:pStyle w:val="Footer"/>
      <w:tabs>
        <w:tab w:val="clear" w:pos="9026"/>
        <w:tab w:val="right" w:pos="9498"/>
      </w:tabs>
      <w:jc w:val="both"/>
      <w:rPr>
        <w:rStyle w:val="PageNumber"/>
      </w:rPr>
    </w:pPr>
  </w:p>
  <w:p w14:paraId="64AD36C6" w14:textId="09E7EF61" w:rsidR="007543A5" w:rsidRDefault="00000000" w:rsidP="007543A5">
    <w:pPr>
      <w:pStyle w:val="Footer"/>
      <w:tabs>
        <w:tab w:val="clear" w:pos="9026"/>
        <w:tab w:val="right" w:pos="9498"/>
      </w:tabs>
      <w:jc w:val="right"/>
    </w:pPr>
    <w:sdt>
      <w:sdtPr>
        <w:rPr>
          <w:rStyle w:val="PageNumber"/>
        </w:rPr>
        <w:id w:val="1682247493"/>
        <w:docPartObj>
          <w:docPartGallery w:val="Page Numbers (Bottom of Page)"/>
          <w:docPartUnique/>
        </w:docPartObj>
      </w:sdtPr>
      <w:sdtContent>
        <w:r w:rsidR="007543A5">
          <w:rPr>
            <w:rStyle w:val="PageNumber"/>
          </w:rPr>
          <w:fldChar w:fldCharType="begin"/>
        </w:r>
        <w:r w:rsidR="007543A5">
          <w:rPr>
            <w:rStyle w:val="PageNumber"/>
          </w:rPr>
          <w:instrText xml:space="preserve"> PAGE </w:instrText>
        </w:r>
        <w:r w:rsidR="007543A5">
          <w:rPr>
            <w:rStyle w:val="PageNumber"/>
          </w:rPr>
          <w:fldChar w:fldCharType="separate"/>
        </w:r>
        <w:r w:rsidR="007543A5">
          <w:rPr>
            <w:rStyle w:val="PageNumber"/>
          </w:rPr>
          <w:t>1</w:t>
        </w:r>
        <w:r w:rsidR="007543A5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C4DD" w14:textId="77777777" w:rsidR="006F4E0D" w:rsidRDefault="00000000">
    <w:pPr>
      <w:pStyle w:val="Footer"/>
      <w:rPr>
        <w:rStyle w:val="PageNumber"/>
      </w:rPr>
    </w:pPr>
    <w:sdt>
      <w:sdtPr>
        <w:id w:val="457688477"/>
        <w:docPartObj>
          <w:docPartGallery w:val="Page Numbers (Bottom of Page)"/>
          <w:docPartUnique/>
        </w:docPartObj>
      </w:sdtPr>
      <w:sdtContent>
        <w:r w:rsidR="00AA5D42">
          <w:rPr>
            <w:rStyle w:val="PageNumber"/>
          </w:rPr>
          <w:fldChar w:fldCharType="begin"/>
        </w:r>
        <w:r w:rsidR="00AA5D42">
          <w:rPr>
            <w:rStyle w:val="PageNumber"/>
          </w:rPr>
          <w:instrText xml:space="preserve"> PAGE </w:instrText>
        </w:r>
        <w:r w:rsidR="00AA5D42">
          <w:rPr>
            <w:rStyle w:val="PageNumber"/>
          </w:rPr>
          <w:fldChar w:fldCharType="separate"/>
        </w:r>
        <w:r w:rsidR="00AA5D42">
          <w:rPr>
            <w:rStyle w:val="PageNumber"/>
          </w:rPr>
          <w:t>3</w:t>
        </w:r>
        <w:r w:rsidR="00AA5D42">
          <w:rPr>
            <w:rStyle w:val="PageNumber"/>
          </w:rPr>
          <w:fldChar w:fldCharType="end"/>
        </w:r>
      </w:sdtContent>
    </w:sdt>
  </w:p>
  <w:p w14:paraId="16881CB1" w14:textId="77777777" w:rsidR="006F4E0D" w:rsidRDefault="00AA5D42">
    <w:pPr>
      <w:pStyle w:val="Footer"/>
      <w:pBdr>
        <w:bottom w:val="single" w:sz="6" w:space="1" w:color="000000"/>
      </w:pBdr>
      <w:ind w:right="360"/>
    </w:pPr>
    <w:r>
      <w:rPr>
        <w:noProof/>
      </w:rPr>
      <w:drawing>
        <wp:anchor distT="0" distB="0" distL="0" distR="0" simplePos="0" relativeHeight="251658241" behindDoc="1" locked="0" layoutInCell="0" allowOverlap="1" wp14:anchorId="2F1DD19F" wp14:editId="25FF8A6B">
          <wp:simplePos x="0" y="0"/>
          <wp:positionH relativeFrom="column">
            <wp:posOffset>5130800</wp:posOffset>
          </wp:positionH>
          <wp:positionV relativeFrom="paragraph">
            <wp:posOffset>208915</wp:posOffset>
          </wp:positionV>
          <wp:extent cx="749300" cy="74930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173EF" w14:textId="77777777" w:rsidR="006F4E0D" w:rsidRDefault="00AA5D42">
    <w:pPr>
      <w:pStyle w:val="Footer"/>
    </w:pPr>
    <w:r>
      <w:t>Adresa: Jud. Alba, Sat Bucrerdea Grânoasă, str. Salcâmilor, Nr. 22</w:t>
    </w:r>
  </w:p>
  <w:p w14:paraId="5E899C85" w14:textId="77777777" w:rsidR="006F4E0D" w:rsidRDefault="00AA5D42">
    <w:pPr>
      <w:pStyle w:val="Footer"/>
    </w:pPr>
    <w:r>
      <w:t xml:space="preserve">Web: </w:t>
    </w:r>
    <w:r>
      <w:rPr>
        <w:b/>
        <w:bCs/>
      </w:rPr>
      <w:t>transilvania2020.eu</w:t>
    </w:r>
    <w:r>
      <w:rPr>
        <w:b/>
        <w:bCs/>
      </w:rPr>
      <w:tab/>
    </w:r>
    <w:r>
      <w:rPr>
        <w:b/>
        <w:bCs/>
      </w:rPr>
      <w:tab/>
      <w:t xml:space="preserve">   </w:t>
    </w:r>
  </w:p>
  <w:p w14:paraId="60468E87" w14:textId="77777777" w:rsidR="006F4E0D" w:rsidRDefault="00AA5D42">
    <w:pPr>
      <w:pStyle w:val="Footer"/>
    </w:pPr>
    <w:r>
      <w:t>E-mail: transilvania2020ong@gmail.com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F1A34" w14:textId="77777777" w:rsidR="00FD5A16" w:rsidRDefault="00FD5A16">
      <w:pPr>
        <w:spacing w:after="0" w:line="240" w:lineRule="auto"/>
      </w:pPr>
      <w:r>
        <w:separator/>
      </w:r>
    </w:p>
  </w:footnote>
  <w:footnote w:type="continuationSeparator" w:id="0">
    <w:p w14:paraId="6DA09A84" w14:textId="77777777" w:rsidR="00FD5A16" w:rsidRDefault="00FD5A16">
      <w:pPr>
        <w:spacing w:after="0" w:line="240" w:lineRule="auto"/>
      </w:pPr>
      <w:r>
        <w:continuationSeparator/>
      </w:r>
    </w:p>
  </w:footnote>
  <w:footnote w:type="continuationNotice" w:id="1">
    <w:p w14:paraId="5EDDDD9F" w14:textId="77777777" w:rsidR="00FD5A16" w:rsidRDefault="00FD5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E207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noProof/>
        <w:sz w:val="22"/>
        <w:szCs w:val="22"/>
      </w:rPr>
      <w:drawing>
        <wp:anchor distT="0" distB="0" distL="0" distR="0" simplePos="0" relativeHeight="251658240" behindDoc="1" locked="0" layoutInCell="0" allowOverlap="1" wp14:anchorId="683307C1" wp14:editId="08BD5D3F">
          <wp:simplePos x="0" y="0"/>
          <wp:positionH relativeFrom="column">
            <wp:posOffset>-268605</wp:posOffset>
          </wp:positionH>
          <wp:positionV relativeFrom="paragraph">
            <wp:posOffset>-90170</wp:posOffset>
          </wp:positionV>
          <wp:extent cx="2811145" cy="56261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6B2A">
      <w:rPr>
        <w:sz w:val="22"/>
        <w:szCs w:val="22"/>
      </w:rPr>
      <w:t>ASOCIAȚIA TRANSILVANIA 2020</w:t>
    </w:r>
  </w:p>
  <w:p w14:paraId="02A61059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b/>
        <w:bCs/>
        <w:sz w:val="22"/>
        <w:szCs w:val="22"/>
      </w:rPr>
      <w:t>CIF</w:t>
    </w:r>
    <w:r w:rsidRPr="009B6B2A">
      <w:rPr>
        <w:sz w:val="22"/>
        <w:szCs w:val="22"/>
      </w:rPr>
      <w:t>: 33971891</w:t>
    </w:r>
  </w:p>
  <w:p w14:paraId="6C274E88" w14:textId="2F73C84C" w:rsidR="006F4E0D" w:rsidRPr="009B6B2A" w:rsidRDefault="00D22BCC" w:rsidP="00836F89">
    <w:pPr>
      <w:pStyle w:val="Header"/>
      <w:pBdr>
        <w:bottom w:val="single" w:sz="6" w:space="1" w:color="000000"/>
      </w:pBdr>
      <w:jc w:val="right"/>
      <w:rPr>
        <w:sz w:val="22"/>
        <w:szCs w:val="22"/>
      </w:rPr>
    </w:pPr>
    <w:r w:rsidRPr="009B6B2A">
      <w:rPr>
        <w:sz w:val="22"/>
        <w:szCs w:val="22"/>
      </w:rPr>
      <w:t xml:space="preserve">22, </w:t>
    </w:r>
    <w:r w:rsidR="00D27101" w:rsidRPr="009B6B2A">
      <w:rPr>
        <w:sz w:val="22"/>
        <w:szCs w:val="22"/>
      </w:rPr>
      <w:t>Salcâmilor</w:t>
    </w:r>
    <w:r w:rsidR="00E567DF" w:rsidRPr="009B6B2A">
      <w:rPr>
        <w:sz w:val="22"/>
        <w:szCs w:val="22"/>
      </w:rPr>
      <w:t>,</w:t>
    </w:r>
    <w:r w:rsidR="00D27101" w:rsidRPr="009B6B2A">
      <w:rPr>
        <w:sz w:val="22"/>
        <w:szCs w:val="22"/>
      </w:rPr>
      <w:t xml:space="preserve"> Bucerdea Gr</w:t>
    </w:r>
    <w:r w:rsidR="00AF7C73" w:rsidRPr="009B6B2A">
      <w:rPr>
        <w:sz w:val="22"/>
        <w:szCs w:val="22"/>
      </w:rPr>
      <w:t>â</w:t>
    </w:r>
    <w:r w:rsidR="00D27101" w:rsidRPr="009B6B2A">
      <w:rPr>
        <w:sz w:val="22"/>
        <w:szCs w:val="22"/>
      </w:rPr>
      <w:t>noas</w:t>
    </w:r>
    <w:r w:rsidR="001472D5" w:rsidRPr="009B6B2A">
      <w:rPr>
        <w:sz w:val="22"/>
        <w:szCs w:val="22"/>
      </w:rPr>
      <w:t>ă</w:t>
    </w:r>
    <w:r w:rsidR="00D27101" w:rsidRPr="009B6B2A">
      <w:rPr>
        <w:sz w:val="22"/>
        <w:szCs w:val="22"/>
      </w:rPr>
      <w:t>, jud. Alba</w:t>
    </w:r>
    <w:r w:rsidR="00E567DF" w:rsidRPr="009B6B2A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931"/>
    <w:multiLevelType w:val="multilevel"/>
    <w:tmpl w:val="8C5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2D2E"/>
    <w:multiLevelType w:val="multilevel"/>
    <w:tmpl w:val="02E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A585F"/>
    <w:multiLevelType w:val="hybridMultilevel"/>
    <w:tmpl w:val="FCA028F4"/>
    <w:lvl w:ilvl="0" w:tplc="71A65EF6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ro-RO" w:eastAsia="en-US" w:bidi="ar-SA"/>
      </w:rPr>
    </w:lvl>
    <w:lvl w:ilvl="1" w:tplc="882EB8E2">
      <w:start w:val="1"/>
      <w:numFmt w:val="lowerLetter"/>
      <w:lvlText w:val="%2)"/>
      <w:lvlJc w:val="left"/>
      <w:pPr>
        <w:ind w:left="78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1"/>
        <w:szCs w:val="21"/>
        <w:lang w:val="ro-RO" w:eastAsia="en-US" w:bidi="ar-SA"/>
      </w:rPr>
    </w:lvl>
    <w:lvl w:ilvl="2" w:tplc="4B9C0DA0">
      <w:numFmt w:val="bullet"/>
      <w:lvlText w:val="•"/>
      <w:lvlJc w:val="left"/>
      <w:pPr>
        <w:ind w:left="1962" w:hanging="360"/>
      </w:pPr>
      <w:rPr>
        <w:rFonts w:hint="default"/>
        <w:lang w:val="ro-RO" w:eastAsia="en-US" w:bidi="ar-SA"/>
      </w:rPr>
    </w:lvl>
    <w:lvl w:ilvl="3" w:tplc="0FB600FC">
      <w:numFmt w:val="bullet"/>
      <w:lvlText w:val="•"/>
      <w:lvlJc w:val="left"/>
      <w:pPr>
        <w:ind w:left="3024" w:hanging="360"/>
      </w:pPr>
      <w:rPr>
        <w:rFonts w:hint="default"/>
        <w:lang w:val="ro-RO" w:eastAsia="en-US" w:bidi="ar-SA"/>
      </w:rPr>
    </w:lvl>
    <w:lvl w:ilvl="4" w:tplc="3022FF90">
      <w:numFmt w:val="bullet"/>
      <w:lvlText w:val="•"/>
      <w:lvlJc w:val="left"/>
      <w:pPr>
        <w:ind w:left="4086" w:hanging="360"/>
      </w:pPr>
      <w:rPr>
        <w:rFonts w:hint="default"/>
        <w:lang w:val="ro-RO" w:eastAsia="en-US" w:bidi="ar-SA"/>
      </w:rPr>
    </w:lvl>
    <w:lvl w:ilvl="5" w:tplc="E4D69A86">
      <w:numFmt w:val="bullet"/>
      <w:lvlText w:val="•"/>
      <w:lvlJc w:val="left"/>
      <w:pPr>
        <w:ind w:left="5148" w:hanging="360"/>
      </w:pPr>
      <w:rPr>
        <w:rFonts w:hint="default"/>
        <w:lang w:val="ro-RO" w:eastAsia="en-US" w:bidi="ar-SA"/>
      </w:rPr>
    </w:lvl>
    <w:lvl w:ilvl="6" w:tplc="7736B1BC">
      <w:numFmt w:val="bullet"/>
      <w:lvlText w:val="•"/>
      <w:lvlJc w:val="left"/>
      <w:pPr>
        <w:ind w:left="6211" w:hanging="360"/>
      </w:pPr>
      <w:rPr>
        <w:rFonts w:hint="default"/>
        <w:lang w:val="ro-RO" w:eastAsia="en-US" w:bidi="ar-SA"/>
      </w:rPr>
    </w:lvl>
    <w:lvl w:ilvl="7" w:tplc="E6B8B836">
      <w:numFmt w:val="bullet"/>
      <w:lvlText w:val="•"/>
      <w:lvlJc w:val="left"/>
      <w:pPr>
        <w:ind w:left="7273" w:hanging="360"/>
      </w:pPr>
      <w:rPr>
        <w:rFonts w:hint="default"/>
        <w:lang w:val="ro-RO" w:eastAsia="en-US" w:bidi="ar-SA"/>
      </w:rPr>
    </w:lvl>
    <w:lvl w:ilvl="8" w:tplc="7E169D28">
      <w:numFmt w:val="bullet"/>
      <w:lvlText w:val="•"/>
      <w:lvlJc w:val="left"/>
      <w:pPr>
        <w:ind w:left="8335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C011BE0"/>
    <w:multiLevelType w:val="hybridMultilevel"/>
    <w:tmpl w:val="64CE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879"/>
    <w:multiLevelType w:val="multilevel"/>
    <w:tmpl w:val="2AA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739E5"/>
    <w:multiLevelType w:val="hybridMultilevel"/>
    <w:tmpl w:val="F1969AD2"/>
    <w:lvl w:ilvl="0" w:tplc="122C6D6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7862C2"/>
    <w:multiLevelType w:val="multilevel"/>
    <w:tmpl w:val="D78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788B"/>
    <w:multiLevelType w:val="multilevel"/>
    <w:tmpl w:val="962EFE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8D239A8"/>
    <w:multiLevelType w:val="hybridMultilevel"/>
    <w:tmpl w:val="2932D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2749"/>
    <w:multiLevelType w:val="hybridMultilevel"/>
    <w:tmpl w:val="64CEC6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34E78"/>
    <w:multiLevelType w:val="hybridMultilevel"/>
    <w:tmpl w:val="4476BD96"/>
    <w:lvl w:ilvl="0" w:tplc="D3342F2C">
      <w:numFmt w:val="bullet"/>
      <w:lvlText w:val="•"/>
      <w:lvlJc w:val="left"/>
      <w:pPr>
        <w:ind w:left="140" w:hanging="20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ro-RO" w:eastAsia="en-US" w:bidi="ar-SA"/>
      </w:rPr>
    </w:lvl>
    <w:lvl w:ilvl="1" w:tplc="05D293AE">
      <w:numFmt w:val="bullet"/>
      <w:lvlText w:val="•"/>
      <w:lvlJc w:val="left"/>
      <w:pPr>
        <w:ind w:left="1172" w:hanging="207"/>
      </w:pPr>
      <w:rPr>
        <w:rFonts w:hint="default"/>
        <w:lang w:val="ro-RO" w:eastAsia="en-US" w:bidi="ar-SA"/>
      </w:rPr>
    </w:lvl>
    <w:lvl w:ilvl="2" w:tplc="FF0C1CE4">
      <w:numFmt w:val="bullet"/>
      <w:lvlText w:val="•"/>
      <w:lvlJc w:val="left"/>
      <w:pPr>
        <w:ind w:left="2204" w:hanging="207"/>
      </w:pPr>
      <w:rPr>
        <w:rFonts w:hint="default"/>
        <w:lang w:val="ro-RO" w:eastAsia="en-US" w:bidi="ar-SA"/>
      </w:rPr>
    </w:lvl>
    <w:lvl w:ilvl="3" w:tplc="C17EB2B4">
      <w:numFmt w:val="bullet"/>
      <w:lvlText w:val="•"/>
      <w:lvlJc w:val="left"/>
      <w:pPr>
        <w:ind w:left="3236" w:hanging="207"/>
      </w:pPr>
      <w:rPr>
        <w:rFonts w:hint="default"/>
        <w:lang w:val="ro-RO" w:eastAsia="en-US" w:bidi="ar-SA"/>
      </w:rPr>
    </w:lvl>
    <w:lvl w:ilvl="4" w:tplc="3C202510">
      <w:numFmt w:val="bullet"/>
      <w:lvlText w:val="•"/>
      <w:lvlJc w:val="left"/>
      <w:pPr>
        <w:ind w:left="4268" w:hanging="207"/>
      </w:pPr>
      <w:rPr>
        <w:rFonts w:hint="default"/>
        <w:lang w:val="ro-RO" w:eastAsia="en-US" w:bidi="ar-SA"/>
      </w:rPr>
    </w:lvl>
    <w:lvl w:ilvl="5" w:tplc="432C677E">
      <w:numFmt w:val="bullet"/>
      <w:lvlText w:val="•"/>
      <w:lvlJc w:val="left"/>
      <w:pPr>
        <w:ind w:left="5300" w:hanging="207"/>
      </w:pPr>
      <w:rPr>
        <w:rFonts w:hint="default"/>
        <w:lang w:val="ro-RO" w:eastAsia="en-US" w:bidi="ar-SA"/>
      </w:rPr>
    </w:lvl>
    <w:lvl w:ilvl="6" w:tplc="AF7C9988">
      <w:numFmt w:val="bullet"/>
      <w:lvlText w:val="•"/>
      <w:lvlJc w:val="left"/>
      <w:pPr>
        <w:ind w:left="6332" w:hanging="207"/>
      </w:pPr>
      <w:rPr>
        <w:rFonts w:hint="default"/>
        <w:lang w:val="ro-RO" w:eastAsia="en-US" w:bidi="ar-SA"/>
      </w:rPr>
    </w:lvl>
    <w:lvl w:ilvl="7" w:tplc="8068B062">
      <w:numFmt w:val="bullet"/>
      <w:lvlText w:val="•"/>
      <w:lvlJc w:val="left"/>
      <w:pPr>
        <w:ind w:left="7364" w:hanging="207"/>
      </w:pPr>
      <w:rPr>
        <w:rFonts w:hint="default"/>
        <w:lang w:val="ro-RO" w:eastAsia="en-US" w:bidi="ar-SA"/>
      </w:rPr>
    </w:lvl>
    <w:lvl w:ilvl="8" w:tplc="19DA1CBC">
      <w:numFmt w:val="bullet"/>
      <w:lvlText w:val="•"/>
      <w:lvlJc w:val="left"/>
      <w:pPr>
        <w:ind w:left="8396" w:hanging="207"/>
      </w:pPr>
      <w:rPr>
        <w:rFonts w:hint="default"/>
        <w:lang w:val="ro-RO" w:eastAsia="en-US" w:bidi="ar-SA"/>
      </w:rPr>
    </w:lvl>
  </w:abstractNum>
  <w:abstractNum w:abstractNumId="12" w15:restartNumberingAfterBreak="0">
    <w:nsid w:val="77E84BE6"/>
    <w:multiLevelType w:val="multilevel"/>
    <w:tmpl w:val="DA48B62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395472242">
    <w:abstractNumId w:val="12"/>
  </w:num>
  <w:num w:numId="2" w16cid:durableId="614756732">
    <w:abstractNumId w:val="8"/>
  </w:num>
  <w:num w:numId="3" w16cid:durableId="847791433">
    <w:abstractNumId w:val="10"/>
  </w:num>
  <w:num w:numId="4" w16cid:durableId="300580593">
    <w:abstractNumId w:val="3"/>
  </w:num>
  <w:num w:numId="5" w16cid:durableId="348027648">
    <w:abstractNumId w:val="5"/>
  </w:num>
  <w:num w:numId="6" w16cid:durableId="1878395746">
    <w:abstractNumId w:val="7"/>
  </w:num>
  <w:num w:numId="7" w16cid:durableId="180048447">
    <w:abstractNumId w:val="6"/>
  </w:num>
  <w:num w:numId="8" w16cid:durableId="696856151">
    <w:abstractNumId w:val="0"/>
  </w:num>
  <w:num w:numId="9" w16cid:durableId="716666852">
    <w:abstractNumId w:val="1"/>
  </w:num>
  <w:num w:numId="10" w16cid:durableId="1142426028">
    <w:abstractNumId w:val="4"/>
  </w:num>
  <w:num w:numId="11" w16cid:durableId="557253621">
    <w:abstractNumId w:val="9"/>
  </w:num>
  <w:num w:numId="12" w16cid:durableId="1689260807">
    <w:abstractNumId w:val="11"/>
  </w:num>
  <w:num w:numId="13" w16cid:durableId="122769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D"/>
    <w:rsid w:val="00021378"/>
    <w:rsid w:val="0003088F"/>
    <w:rsid w:val="00031248"/>
    <w:rsid w:val="00086229"/>
    <w:rsid w:val="000C545C"/>
    <w:rsid w:val="000E4B12"/>
    <w:rsid w:val="0010101A"/>
    <w:rsid w:val="001023C4"/>
    <w:rsid w:val="00104BD7"/>
    <w:rsid w:val="00124765"/>
    <w:rsid w:val="00127379"/>
    <w:rsid w:val="0013265C"/>
    <w:rsid w:val="001456D3"/>
    <w:rsid w:val="001472D5"/>
    <w:rsid w:val="00147384"/>
    <w:rsid w:val="001641BF"/>
    <w:rsid w:val="00175585"/>
    <w:rsid w:val="001910E4"/>
    <w:rsid w:val="001B305F"/>
    <w:rsid w:val="001D26C3"/>
    <w:rsid w:val="001E0EE2"/>
    <w:rsid w:val="001E1CAA"/>
    <w:rsid w:val="001E1D40"/>
    <w:rsid w:val="001E4690"/>
    <w:rsid w:val="001F3F9D"/>
    <w:rsid w:val="001F550D"/>
    <w:rsid w:val="00252928"/>
    <w:rsid w:val="00293B43"/>
    <w:rsid w:val="002A31FC"/>
    <w:rsid w:val="002A60D6"/>
    <w:rsid w:val="002C367C"/>
    <w:rsid w:val="002C3D55"/>
    <w:rsid w:val="002C7A12"/>
    <w:rsid w:val="002D4B09"/>
    <w:rsid w:val="00300A99"/>
    <w:rsid w:val="003065DD"/>
    <w:rsid w:val="00320F97"/>
    <w:rsid w:val="00331D9C"/>
    <w:rsid w:val="00352475"/>
    <w:rsid w:val="003565D4"/>
    <w:rsid w:val="0038523A"/>
    <w:rsid w:val="003909E6"/>
    <w:rsid w:val="003C0744"/>
    <w:rsid w:val="003C2043"/>
    <w:rsid w:val="003D4B13"/>
    <w:rsid w:val="003E443D"/>
    <w:rsid w:val="003E655B"/>
    <w:rsid w:val="003F4717"/>
    <w:rsid w:val="00400F8B"/>
    <w:rsid w:val="0043242B"/>
    <w:rsid w:val="00432A52"/>
    <w:rsid w:val="00461EB0"/>
    <w:rsid w:val="00470140"/>
    <w:rsid w:val="00480836"/>
    <w:rsid w:val="00482F8C"/>
    <w:rsid w:val="00493C3A"/>
    <w:rsid w:val="004A1753"/>
    <w:rsid w:val="004B1961"/>
    <w:rsid w:val="004F0C8B"/>
    <w:rsid w:val="005046DA"/>
    <w:rsid w:val="00524E2F"/>
    <w:rsid w:val="005443E9"/>
    <w:rsid w:val="00567BC6"/>
    <w:rsid w:val="00581D99"/>
    <w:rsid w:val="00597A4C"/>
    <w:rsid w:val="005A409D"/>
    <w:rsid w:val="005B5817"/>
    <w:rsid w:val="005C246F"/>
    <w:rsid w:val="005C39B2"/>
    <w:rsid w:val="005C67B3"/>
    <w:rsid w:val="005E25F4"/>
    <w:rsid w:val="005E6DCA"/>
    <w:rsid w:val="005F03AD"/>
    <w:rsid w:val="005F7D5F"/>
    <w:rsid w:val="0061773C"/>
    <w:rsid w:val="00626645"/>
    <w:rsid w:val="006403FD"/>
    <w:rsid w:val="00650C2F"/>
    <w:rsid w:val="00666E85"/>
    <w:rsid w:val="006763BE"/>
    <w:rsid w:val="006769B8"/>
    <w:rsid w:val="00685E49"/>
    <w:rsid w:val="00696475"/>
    <w:rsid w:val="006A2AB4"/>
    <w:rsid w:val="006C592C"/>
    <w:rsid w:val="006C5F86"/>
    <w:rsid w:val="006D702F"/>
    <w:rsid w:val="006E1C87"/>
    <w:rsid w:val="006F4E0D"/>
    <w:rsid w:val="00703443"/>
    <w:rsid w:val="0073049E"/>
    <w:rsid w:val="00737CDF"/>
    <w:rsid w:val="007543A5"/>
    <w:rsid w:val="00772306"/>
    <w:rsid w:val="00782B48"/>
    <w:rsid w:val="007845B1"/>
    <w:rsid w:val="007B74E9"/>
    <w:rsid w:val="007C0255"/>
    <w:rsid w:val="007D06F8"/>
    <w:rsid w:val="007D0D74"/>
    <w:rsid w:val="007E401E"/>
    <w:rsid w:val="007E7EDE"/>
    <w:rsid w:val="00802E64"/>
    <w:rsid w:val="00812302"/>
    <w:rsid w:val="00817B04"/>
    <w:rsid w:val="00830719"/>
    <w:rsid w:val="00836F89"/>
    <w:rsid w:val="00847356"/>
    <w:rsid w:val="00851E07"/>
    <w:rsid w:val="008639E2"/>
    <w:rsid w:val="00877213"/>
    <w:rsid w:val="00877542"/>
    <w:rsid w:val="0089251A"/>
    <w:rsid w:val="008A3EAB"/>
    <w:rsid w:val="008B609E"/>
    <w:rsid w:val="00901214"/>
    <w:rsid w:val="00904CCD"/>
    <w:rsid w:val="009066AF"/>
    <w:rsid w:val="0091072C"/>
    <w:rsid w:val="00910B18"/>
    <w:rsid w:val="009147ED"/>
    <w:rsid w:val="00914D17"/>
    <w:rsid w:val="0092369E"/>
    <w:rsid w:val="00924702"/>
    <w:rsid w:val="0093077D"/>
    <w:rsid w:val="00930F0B"/>
    <w:rsid w:val="00935CD8"/>
    <w:rsid w:val="0094491C"/>
    <w:rsid w:val="009471DB"/>
    <w:rsid w:val="009474D1"/>
    <w:rsid w:val="00971BE8"/>
    <w:rsid w:val="009B42D7"/>
    <w:rsid w:val="009B6B2A"/>
    <w:rsid w:val="009D2243"/>
    <w:rsid w:val="009D6361"/>
    <w:rsid w:val="009D7FFD"/>
    <w:rsid w:val="009E26B9"/>
    <w:rsid w:val="009F2206"/>
    <w:rsid w:val="00A066A9"/>
    <w:rsid w:val="00A07BB8"/>
    <w:rsid w:val="00A2577A"/>
    <w:rsid w:val="00A4784C"/>
    <w:rsid w:val="00A70829"/>
    <w:rsid w:val="00A743B9"/>
    <w:rsid w:val="00A85D3B"/>
    <w:rsid w:val="00A87298"/>
    <w:rsid w:val="00AA2B3D"/>
    <w:rsid w:val="00AA5D42"/>
    <w:rsid w:val="00AA6B4A"/>
    <w:rsid w:val="00AA726C"/>
    <w:rsid w:val="00AB6AA5"/>
    <w:rsid w:val="00AC3CB7"/>
    <w:rsid w:val="00AC5193"/>
    <w:rsid w:val="00AD085C"/>
    <w:rsid w:val="00AF4F14"/>
    <w:rsid w:val="00AF56A4"/>
    <w:rsid w:val="00AF7C73"/>
    <w:rsid w:val="00B1416E"/>
    <w:rsid w:val="00B14B8B"/>
    <w:rsid w:val="00B34D04"/>
    <w:rsid w:val="00B359E6"/>
    <w:rsid w:val="00B42E9A"/>
    <w:rsid w:val="00B80244"/>
    <w:rsid w:val="00BB406E"/>
    <w:rsid w:val="00BD3D85"/>
    <w:rsid w:val="00BE13AC"/>
    <w:rsid w:val="00BE57D9"/>
    <w:rsid w:val="00BE7549"/>
    <w:rsid w:val="00BF4426"/>
    <w:rsid w:val="00BF4EC6"/>
    <w:rsid w:val="00C2276F"/>
    <w:rsid w:val="00C22DDF"/>
    <w:rsid w:val="00C47629"/>
    <w:rsid w:val="00C47F4C"/>
    <w:rsid w:val="00C554BF"/>
    <w:rsid w:val="00C62AD7"/>
    <w:rsid w:val="00C713D5"/>
    <w:rsid w:val="00CC12D4"/>
    <w:rsid w:val="00CC70D8"/>
    <w:rsid w:val="00CF15E3"/>
    <w:rsid w:val="00D22BCC"/>
    <w:rsid w:val="00D27101"/>
    <w:rsid w:val="00D304DE"/>
    <w:rsid w:val="00D32E8F"/>
    <w:rsid w:val="00D46C16"/>
    <w:rsid w:val="00D60165"/>
    <w:rsid w:val="00D72E63"/>
    <w:rsid w:val="00D92D6C"/>
    <w:rsid w:val="00D94BAD"/>
    <w:rsid w:val="00D974CC"/>
    <w:rsid w:val="00DA02A9"/>
    <w:rsid w:val="00DC3086"/>
    <w:rsid w:val="00DE0E38"/>
    <w:rsid w:val="00E0303F"/>
    <w:rsid w:val="00E05689"/>
    <w:rsid w:val="00E14ABB"/>
    <w:rsid w:val="00E208E6"/>
    <w:rsid w:val="00E32A37"/>
    <w:rsid w:val="00E50EAD"/>
    <w:rsid w:val="00E51A71"/>
    <w:rsid w:val="00E567DF"/>
    <w:rsid w:val="00E606B0"/>
    <w:rsid w:val="00E84F0B"/>
    <w:rsid w:val="00EB0AE9"/>
    <w:rsid w:val="00EC3CEC"/>
    <w:rsid w:val="00EE7406"/>
    <w:rsid w:val="00EF4BFF"/>
    <w:rsid w:val="00F31C5D"/>
    <w:rsid w:val="00F44F90"/>
    <w:rsid w:val="00F515EB"/>
    <w:rsid w:val="00F55A51"/>
    <w:rsid w:val="00F55FAA"/>
    <w:rsid w:val="00F57724"/>
    <w:rsid w:val="00F83020"/>
    <w:rsid w:val="00FA0C0F"/>
    <w:rsid w:val="00FD252A"/>
    <w:rsid w:val="00FD47B3"/>
    <w:rsid w:val="00FD5A16"/>
    <w:rsid w:val="00FD63AF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254968"/>
  <w15:docId w15:val="{780B9B67-5F0F-477C-815A-6A1621A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AD"/>
    <w:pPr>
      <w:spacing w:after="160" w:line="259" w:lineRule="auto"/>
    </w:pPr>
    <w:rPr>
      <w:rFonts w:ascii="Calibri" w:eastAsia="Calibri" w:hAnsi="Calibri"/>
      <w:kern w:val="0"/>
      <w:sz w:val="22"/>
      <w:szCs w:val="22"/>
      <w:lang w:val="ro-RO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F55A51"/>
    <w:pPr>
      <w:widowControl w:val="0"/>
      <w:suppressAutoHyphens w:val="0"/>
      <w:autoSpaceDE w:val="0"/>
      <w:autoSpaceDN w:val="0"/>
      <w:spacing w:after="0" w:line="240" w:lineRule="auto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8275F"/>
  </w:style>
  <w:style w:type="character" w:customStyle="1" w:styleId="FooterChar">
    <w:name w:val="Footer Char"/>
    <w:basedOn w:val="DefaultParagraphFont"/>
    <w:link w:val="Footer"/>
    <w:uiPriority w:val="99"/>
    <w:qFormat/>
    <w:rsid w:val="00D8275F"/>
  </w:style>
  <w:style w:type="character" w:styleId="PageNumber">
    <w:name w:val="page number"/>
    <w:basedOn w:val="DefaultParagraphFont"/>
    <w:uiPriority w:val="99"/>
    <w:semiHidden/>
    <w:unhideWhenUsed/>
    <w:qFormat/>
    <w:rsid w:val="00643834"/>
  </w:style>
  <w:style w:type="character" w:styleId="Hyperlink">
    <w:name w:val="Hyperlink"/>
    <w:basedOn w:val="DefaultParagraphFont"/>
    <w:uiPriority w:val="99"/>
    <w:unhideWhenUsed/>
    <w:rsid w:val="008910DC"/>
    <w:rPr>
      <w:color w:val="0563C1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ListParagraph">
    <w:name w:val="List Paragraph"/>
    <w:aliases w:val="Forth level"/>
    <w:basedOn w:val="Normal"/>
    <w:link w:val="ListParagraphChar"/>
    <w:uiPriority w:val="1"/>
    <w:qFormat/>
    <w:rsid w:val="008910DC"/>
    <w:pPr>
      <w:spacing w:after="200" w:line="276" w:lineRule="auto"/>
      <w:ind w:left="720"/>
      <w:contextualSpacing/>
    </w:pPr>
    <w:rPr>
      <w:rFonts w:cs="Times New Roman"/>
    </w:rPr>
  </w:style>
  <w:style w:type="numbering" w:customStyle="1" w:styleId="Bullet">
    <w:name w:val="Bullet •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4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73049E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AA6B4A"/>
    <w:rPr>
      <w:color w:val="605E5C"/>
      <w:shd w:val="clear" w:color="auto" w:fill="E1DFDD"/>
    </w:rPr>
  </w:style>
  <w:style w:type="character" w:customStyle="1" w:styleId="ListParagraphChar">
    <w:name w:val="List Paragraph Char"/>
    <w:aliases w:val="Forth level Char"/>
    <w:link w:val="ListParagraph"/>
    <w:uiPriority w:val="99"/>
    <w:locked/>
    <w:rsid w:val="0013265C"/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5A51"/>
    <w:rPr>
      <w:rFonts w:ascii="Trebuchet MS" w:eastAsia="Trebuchet MS" w:hAnsi="Trebuchet MS" w:cs="Trebuchet MS"/>
      <w:b/>
      <w:bCs/>
      <w:kern w:val="0"/>
      <w:lang w:val="ro-RO"/>
      <w14:ligatures w14:val="none"/>
    </w:rPr>
  </w:style>
  <w:style w:type="paragraph" w:customStyle="1" w:styleId="Default">
    <w:name w:val="Default"/>
    <w:rsid w:val="00F55A51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ilvania2020ong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ransilvania2020ong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spdcp@dataprotection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.ro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Chirila</dc:creator>
  <cp:keywords/>
  <dc:description/>
  <cp:lastModifiedBy>rodica moldovan</cp:lastModifiedBy>
  <cp:revision>3</cp:revision>
  <cp:lastPrinted>2024-06-20T09:10:00Z</cp:lastPrinted>
  <dcterms:created xsi:type="dcterms:W3CDTF">2024-11-13T06:50:00Z</dcterms:created>
  <dcterms:modified xsi:type="dcterms:W3CDTF">2024-11-13T06:50:00Z</dcterms:modified>
  <dc:language>ro-RO</dc:language>
</cp:coreProperties>
</file>